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66" w:rsidRPr="000F0B66" w:rsidRDefault="000F0B66" w:rsidP="000F0B66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F0B66">
        <w:rPr>
          <w:rFonts w:ascii="Times New Roman" w:eastAsia="Times New Roman" w:hAnsi="Times New Roman" w:cs="Times New Roman"/>
          <w:sz w:val="24"/>
          <w:szCs w:val="28"/>
        </w:rPr>
        <w:t>Приложение № 3</w:t>
      </w:r>
    </w:p>
    <w:p w:rsidR="000F0B66" w:rsidRPr="000F0B66" w:rsidRDefault="000F0B66" w:rsidP="000F0B6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F0B66">
        <w:rPr>
          <w:rFonts w:ascii="Times New Roman" w:eastAsia="Times New Roman" w:hAnsi="Times New Roman" w:cs="Times New Roman"/>
          <w:sz w:val="24"/>
          <w:szCs w:val="28"/>
        </w:rPr>
        <w:t xml:space="preserve">к Порядку предоставления гранта </w:t>
      </w:r>
    </w:p>
    <w:p w:rsidR="000F0B66" w:rsidRPr="000F0B66" w:rsidRDefault="000F0B66" w:rsidP="000F0B66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F0B66">
        <w:rPr>
          <w:rFonts w:ascii="Times New Roman" w:eastAsia="Times New Roman" w:hAnsi="Times New Roman" w:cs="Times New Roman"/>
          <w:sz w:val="24"/>
          <w:szCs w:val="28"/>
        </w:rPr>
        <w:t xml:space="preserve">организациям, осуществляющим производство и (или) выпуск средств массовой информации на территории Республики Северная Осетия-Алания, на поддержку антинаркотического проекта </w:t>
      </w:r>
    </w:p>
    <w:p w:rsidR="0031688B" w:rsidRPr="0031688B" w:rsidRDefault="0031688B" w:rsidP="0045092F">
      <w:pPr>
        <w:widowControl w:val="0"/>
        <w:autoSpaceDE w:val="0"/>
        <w:autoSpaceDN w:val="0"/>
        <w:adjustRightInd w:val="0"/>
        <w:spacing w:after="0" w:line="211" w:lineRule="auto"/>
        <w:ind w:left="5103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1688B" w:rsidRPr="000F0B66" w:rsidRDefault="0031688B" w:rsidP="0031688B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0B66">
        <w:rPr>
          <w:rFonts w:ascii="Times New Roman" w:hAnsi="Times New Roman" w:cs="Times New Roman"/>
          <w:b/>
          <w:sz w:val="28"/>
          <w:szCs w:val="24"/>
        </w:rPr>
        <w:t>СМЕТА</w:t>
      </w:r>
    </w:p>
    <w:p w:rsidR="0031688B" w:rsidRPr="000F0B66" w:rsidRDefault="0031688B" w:rsidP="0031688B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0B66">
        <w:rPr>
          <w:rFonts w:ascii="Times New Roman" w:hAnsi="Times New Roman" w:cs="Times New Roman"/>
          <w:b/>
          <w:sz w:val="28"/>
          <w:szCs w:val="24"/>
        </w:rPr>
        <w:t xml:space="preserve">расходов по реализации </w:t>
      </w:r>
      <w:r w:rsidR="0045092F" w:rsidRPr="000F0B66">
        <w:rPr>
          <w:rFonts w:ascii="Times New Roman" w:hAnsi="Times New Roman" w:cs="Times New Roman"/>
          <w:b/>
          <w:sz w:val="28"/>
          <w:szCs w:val="24"/>
        </w:rPr>
        <w:t xml:space="preserve">антинаркотического </w:t>
      </w:r>
      <w:r w:rsidRPr="000F0B66">
        <w:rPr>
          <w:rFonts w:ascii="Times New Roman" w:hAnsi="Times New Roman" w:cs="Times New Roman"/>
          <w:b/>
          <w:sz w:val="28"/>
          <w:szCs w:val="24"/>
        </w:rPr>
        <w:t>проекта*</w:t>
      </w:r>
    </w:p>
    <w:p w:rsidR="0031688B" w:rsidRPr="0031688B" w:rsidRDefault="0031688B" w:rsidP="0031688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31688B" w:rsidRPr="0031688B" w:rsidRDefault="0031688B" w:rsidP="00316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688B" w:rsidRPr="0031688B" w:rsidRDefault="0031688B" w:rsidP="0031688B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(наименование соискателя гранта)</w:t>
      </w:r>
    </w:p>
    <w:p w:rsidR="0031688B" w:rsidRPr="0031688B" w:rsidRDefault="0031688B" w:rsidP="00316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688B" w:rsidRPr="0031688B" w:rsidRDefault="0031688B" w:rsidP="00316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(вид и наименование средства массовой информации)</w:t>
      </w:r>
    </w:p>
    <w:p w:rsidR="0031688B" w:rsidRPr="0031688B" w:rsidRDefault="0031688B" w:rsidP="00316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688B" w:rsidRPr="0031688B" w:rsidRDefault="0031688B" w:rsidP="00316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(название социально значимого проекта)</w:t>
      </w:r>
    </w:p>
    <w:p w:rsidR="0031688B" w:rsidRPr="0031688B" w:rsidRDefault="0031688B" w:rsidP="003168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7"/>
        <w:gridCol w:w="2855"/>
        <w:gridCol w:w="1986"/>
        <w:gridCol w:w="1081"/>
        <w:gridCol w:w="1582"/>
        <w:gridCol w:w="1294"/>
      </w:tblGrid>
      <w:tr w:rsidR="0031688B" w:rsidRPr="0031688B" w:rsidTr="00FE1D1E">
        <w:trPr>
          <w:trHeight w:val="284"/>
        </w:trPr>
        <w:tc>
          <w:tcPr>
            <w:tcW w:w="539" w:type="dxa"/>
            <w:vMerge w:val="restart"/>
          </w:tcPr>
          <w:p w:rsidR="0031688B" w:rsidRPr="0031688B" w:rsidRDefault="0031688B" w:rsidP="00FE1D1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688B" w:rsidRPr="0031688B" w:rsidRDefault="0031688B" w:rsidP="00FE1D1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5" w:type="dxa"/>
            <w:vMerge w:val="restart"/>
          </w:tcPr>
          <w:p w:rsidR="0031688B" w:rsidRPr="0031688B" w:rsidRDefault="0031688B" w:rsidP="00FE1D1E">
            <w:pPr>
              <w:spacing w:after="0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B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958" w:type="dxa"/>
            <w:vMerge w:val="restart"/>
          </w:tcPr>
          <w:p w:rsidR="0031688B" w:rsidRPr="0031688B" w:rsidRDefault="0031688B" w:rsidP="00FE1D1E">
            <w:pPr>
              <w:ind w:left="52" w:firstLine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B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3902" w:type="dxa"/>
            <w:gridSpan w:val="3"/>
          </w:tcPr>
          <w:p w:rsidR="0031688B" w:rsidRPr="0031688B" w:rsidRDefault="0031688B" w:rsidP="00FE1D1E">
            <w:pPr>
              <w:ind w:left="52" w:firstLine="4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1688B" w:rsidRPr="0031688B" w:rsidTr="00FE1D1E">
        <w:trPr>
          <w:trHeight w:val="283"/>
        </w:trPr>
        <w:tc>
          <w:tcPr>
            <w:tcW w:w="539" w:type="dxa"/>
            <w:vMerge/>
          </w:tcPr>
          <w:p w:rsidR="0031688B" w:rsidRPr="0031688B" w:rsidRDefault="0031688B" w:rsidP="00FE1D1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1688B" w:rsidRPr="0031688B" w:rsidRDefault="0031688B" w:rsidP="00FE1D1E">
            <w:pPr>
              <w:spacing w:after="0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31688B" w:rsidRPr="0031688B" w:rsidRDefault="0031688B" w:rsidP="00FE1D1E">
            <w:pPr>
              <w:ind w:left="52" w:firstLine="4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1688B" w:rsidRPr="0031688B" w:rsidRDefault="0031688B" w:rsidP="00FE1D1E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B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  <w:tc>
          <w:tcPr>
            <w:tcW w:w="1560" w:type="dxa"/>
          </w:tcPr>
          <w:p w:rsidR="0031688B" w:rsidRPr="0031688B" w:rsidRDefault="0031688B" w:rsidP="00FE1D1E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B">
              <w:rPr>
                <w:rFonts w:ascii="Times New Roman" w:hAnsi="Times New Roman" w:cs="Times New Roman"/>
                <w:sz w:val="24"/>
                <w:szCs w:val="24"/>
              </w:rPr>
              <w:t>Собственные (привлеченные) средства</w:t>
            </w:r>
          </w:p>
        </w:tc>
        <w:tc>
          <w:tcPr>
            <w:tcW w:w="1276" w:type="dxa"/>
          </w:tcPr>
          <w:p w:rsidR="0031688B" w:rsidRPr="0031688B" w:rsidRDefault="0031688B" w:rsidP="00FE1D1E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B">
              <w:rPr>
                <w:rFonts w:ascii="Times New Roman" w:hAnsi="Times New Roman" w:cs="Times New Roman"/>
                <w:sz w:val="24"/>
                <w:szCs w:val="24"/>
              </w:rPr>
              <w:t>Запрашиваемые средства по гранту</w:t>
            </w:r>
          </w:p>
        </w:tc>
      </w:tr>
      <w:tr w:rsidR="0031688B" w:rsidRPr="0031688B" w:rsidTr="00FE1D1E">
        <w:tc>
          <w:tcPr>
            <w:tcW w:w="539" w:type="dxa"/>
          </w:tcPr>
          <w:p w:rsidR="0031688B" w:rsidRPr="0031688B" w:rsidRDefault="0031688B" w:rsidP="00FE1D1E">
            <w:p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31688B" w:rsidRPr="0031688B" w:rsidRDefault="0031688B" w:rsidP="00FE1D1E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1958" w:type="dxa"/>
          </w:tcPr>
          <w:p w:rsidR="0031688B" w:rsidRPr="0031688B" w:rsidRDefault="0031688B" w:rsidP="00FE1D1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1688B" w:rsidRPr="0031688B" w:rsidRDefault="0031688B" w:rsidP="00FE1D1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88B" w:rsidRPr="0031688B" w:rsidRDefault="0031688B" w:rsidP="00FE1D1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88B" w:rsidRPr="0031688B" w:rsidRDefault="0031688B" w:rsidP="00FE1D1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8B" w:rsidRPr="0031688B" w:rsidTr="00FE1D1E">
        <w:tc>
          <w:tcPr>
            <w:tcW w:w="539" w:type="dxa"/>
          </w:tcPr>
          <w:p w:rsidR="0031688B" w:rsidRPr="0031688B" w:rsidRDefault="0031688B" w:rsidP="00FE1D1E">
            <w:p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31688B" w:rsidRPr="0031688B" w:rsidRDefault="0031688B" w:rsidP="00FE1D1E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1958" w:type="dxa"/>
          </w:tcPr>
          <w:p w:rsidR="0031688B" w:rsidRPr="0031688B" w:rsidRDefault="0031688B" w:rsidP="00FE1D1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1688B" w:rsidRPr="0031688B" w:rsidRDefault="0031688B" w:rsidP="00FE1D1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88B" w:rsidRPr="0031688B" w:rsidRDefault="0031688B" w:rsidP="00FE1D1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88B" w:rsidRPr="0031688B" w:rsidRDefault="0031688B" w:rsidP="00FE1D1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8B" w:rsidRPr="0031688B" w:rsidTr="00FE1D1E">
        <w:tc>
          <w:tcPr>
            <w:tcW w:w="539" w:type="dxa"/>
          </w:tcPr>
          <w:p w:rsidR="0031688B" w:rsidRPr="0031688B" w:rsidRDefault="0031688B" w:rsidP="00FE1D1E">
            <w:p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31688B" w:rsidRPr="0031688B" w:rsidRDefault="0031688B" w:rsidP="00FE1D1E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B">
              <w:rPr>
                <w:rFonts w:ascii="Times New Roman" w:hAnsi="Times New Roman" w:cs="Times New Roman"/>
                <w:sz w:val="24"/>
                <w:szCs w:val="24"/>
              </w:rPr>
              <w:t>ИТОГО запрашиваемых средств по гранту</w:t>
            </w:r>
          </w:p>
        </w:tc>
        <w:tc>
          <w:tcPr>
            <w:tcW w:w="1958" w:type="dxa"/>
          </w:tcPr>
          <w:p w:rsidR="0031688B" w:rsidRPr="0031688B" w:rsidRDefault="0031688B" w:rsidP="00FE1D1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1688B" w:rsidRPr="0031688B" w:rsidRDefault="0031688B" w:rsidP="00FE1D1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88B" w:rsidRPr="0031688B" w:rsidRDefault="0031688B" w:rsidP="00FE1D1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88B" w:rsidRPr="0031688B" w:rsidRDefault="0031688B" w:rsidP="00FE1D1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8B" w:rsidRPr="0031688B" w:rsidTr="00FE1D1E">
        <w:tc>
          <w:tcPr>
            <w:tcW w:w="539" w:type="dxa"/>
          </w:tcPr>
          <w:p w:rsidR="0031688B" w:rsidRPr="0031688B" w:rsidRDefault="0031688B" w:rsidP="00FE1D1E">
            <w:p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31688B" w:rsidRPr="0031688B" w:rsidRDefault="0031688B" w:rsidP="00FE1D1E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B">
              <w:rPr>
                <w:rFonts w:ascii="Times New Roman" w:hAnsi="Times New Roman" w:cs="Times New Roman"/>
                <w:sz w:val="24"/>
                <w:szCs w:val="24"/>
              </w:rPr>
              <w:t>ИТОГО привлеченных и собственных средств</w:t>
            </w:r>
          </w:p>
        </w:tc>
        <w:tc>
          <w:tcPr>
            <w:tcW w:w="1958" w:type="dxa"/>
          </w:tcPr>
          <w:p w:rsidR="0031688B" w:rsidRPr="0031688B" w:rsidRDefault="0031688B" w:rsidP="00FE1D1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1688B" w:rsidRPr="0031688B" w:rsidRDefault="0031688B" w:rsidP="00FE1D1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88B" w:rsidRPr="0031688B" w:rsidRDefault="0031688B" w:rsidP="00FE1D1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88B" w:rsidRPr="0031688B" w:rsidRDefault="0031688B" w:rsidP="00FE1D1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8B" w:rsidRPr="0031688B" w:rsidTr="00FE1D1E">
        <w:tc>
          <w:tcPr>
            <w:tcW w:w="539" w:type="dxa"/>
          </w:tcPr>
          <w:p w:rsidR="0031688B" w:rsidRPr="0031688B" w:rsidRDefault="0031688B" w:rsidP="00FE1D1E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31688B" w:rsidRPr="0031688B" w:rsidRDefault="0031688B" w:rsidP="00FE1D1E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B">
              <w:rPr>
                <w:rFonts w:ascii="Times New Roman" w:hAnsi="Times New Roman" w:cs="Times New Roman"/>
                <w:sz w:val="24"/>
                <w:szCs w:val="24"/>
              </w:rPr>
              <w:t>ИТОГО по заявке</w:t>
            </w:r>
          </w:p>
        </w:tc>
        <w:tc>
          <w:tcPr>
            <w:tcW w:w="1958" w:type="dxa"/>
          </w:tcPr>
          <w:p w:rsidR="0031688B" w:rsidRPr="0031688B" w:rsidRDefault="0031688B" w:rsidP="00FE1D1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1688B" w:rsidRPr="0031688B" w:rsidRDefault="0031688B" w:rsidP="00FE1D1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88B" w:rsidRPr="0031688B" w:rsidRDefault="0031688B" w:rsidP="00FE1D1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88B" w:rsidRPr="0031688B" w:rsidRDefault="0031688B" w:rsidP="00FE1D1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88B" w:rsidRPr="0031688B" w:rsidRDefault="0031688B" w:rsidP="0031688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31688B" w:rsidRPr="0031688B" w:rsidRDefault="0031688B" w:rsidP="00316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* Комментарии к смете расходов</w:t>
      </w:r>
    </w:p>
    <w:p w:rsidR="0031688B" w:rsidRPr="0031688B" w:rsidRDefault="0031688B" w:rsidP="003168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К смете необходимо представить подробное обоснование запрашиваемых средств по каждой статье расходов в описательной форме.</w:t>
      </w:r>
    </w:p>
    <w:p w:rsidR="0031688B" w:rsidRPr="0031688B" w:rsidRDefault="0031688B" w:rsidP="003168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1. Оборудование и сопутствующие расходы.</w:t>
      </w:r>
    </w:p>
    <w:p w:rsidR="0031688B" w:rsidRDefault="0031688B" w:rsidP="003168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В таблицу по этой статье должны включить информацию об оборудовании (основные и малоценные средства), которое необходимо для выполнения заявки, перечислите каждый предмет, количество и предполагаемую стоимость. В случае, если планируете возникновение сопутствующих расходов по данной статье (таможенное оформление, транспортировка, наладка, монтаж и пр.), включите их в стоимость оборудования.</w:t>
      </w:r>
    </w:p>
    <w:p w:rsidR="0045092F" w:rsidRDefault="0045092F" w:rsidP="003168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5092F" w:rsidRPr="0031688B" w:rsidRDefault="0045092F" w:rsidP="003168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688B" w:rsidRPr="0031688B" w:rsidRDefault="0031688B" w:rsidP="003168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2. Выполнение работ, оказание услуг.</w:t>
      </w:r>
    </w:p>
    <w:p w:rsidR="0031688B" w:rsidRPr="0031688B" w:rsidRDefault="0031688B" w:rsidP="003168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Указать, какие типы услуг необходимы, обосновать необходимость выполнения данных видов работ и услуг с точки зрения целей заявки и планируемой деятельности.</w:t>
      </w:r>
    </w:p>
    <w:p w:rsidR="0031688B" w:rsidRPr="0031688B" w:rsidRDefault="0031688B" w:rsidP="003168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 xml:space="preserve">3. Расходные материалы. </w:t>
      </w:r>
    </w:p>
    <w:p w:rsidR="0031688B" w:rsidRPr="0031688B" w:rsidRDefault="0031688B" w:rsidP="003168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Представить схему расчёта и обоснование необходимости этих расходов с точки зрения целей заявки и планируемой деятельности.</w:t>
      </w:r>
    </w:p>
    <w:p w:rsidR="0031688B" w:rsidRPr="0031688B" w:rsidRDefault="0031688B" w:rsidP="003168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 xml:space="preserve">4. Аренда оборудования, наём транспорта, оплата горюче-смазочных материалов, оплата работы привлечённых специалистов, экспертов, журналистов. </w:t>
      </w:r>
    </w:p>
    <w:p w:rsidR="0031688B" w:rsidRPr="0031688B" w:rsidRDefault="0031688B" w:rsidP="003168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 xml:space="preserve">Обосновать необходимость технического оборудования, представить полный его перечень, необходимый для реализации данной заявки, сроки и стоимость его аренды, представить расчёт по оплате труда привлечённых специалистов. </w:t>
      </w:r>
    </w:p>
    <w:p w:rsidR="0031688B" w:rsidRPr="0031688B" w:rsidRDefault="0031688B" w:rsidP="003168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 xml:space="preserve">5. Собственные средства. </w:t>
      </w:r>
    </w:p>
    <w:p w:rsidR="0031688B" w:rsidRPr="0031688B" w:rsidRDefault="0031688B" w:rsidP="003168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 xml:space="preserve">Необходимо дать пояснения по источникам </w:t>
      </w:r>
      <w:proofErr w:type="spellStart"/>
      <w:r w:rsidRPr="0031688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1688B">
        <w:rPr>
          <w:rFonts w:ascii="Times New Roman" w:hAnsi="Times New Roman" w:cs="Times New Roman"/>
          <w:sz w:val="24"/>
          <w:szCs w:val="24"/>
        </w:rPr>
        <w:t xml:space="preserve">, их суммам и графику прохождения этих средств. Расходы по реализации заявки, понесённые ранее даты перечисления гранта на счёт </w:t>
      </w:r>
      <w:proofErr w:type="spellStart"/>
      <w:r w:rsidRPr="0031688B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31688B">
        <w:rPr>
          <w:rFonts w:ascii="Times New Roman" w:hAnsi="Times New Roman" w:cs="Times New Roman"/>
          <w:sz w:val="24"/>
          <w:szCs w:val="24"/>
        </w:rPr>
        <w:t>, не допускаются. Финансовые документы, подтверждающие указанные расходы, к отчёту не принимаются.</w:t>
      </w:r>
    </w:p>
    <w:p w:rsidR="0031688B" w:rsidRPr="0031688B" w:rsidRDefault="0031688B" w:rsidP="00316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88B" w:rsidRPr="0031688B" w:rsidRDefault="0031688B" w:rsidP="00316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Примечание:</w:t>
      </w:r>
    </w:p>
    <w:p w:rsidR="0031688B" w:rsidRPr="0031688B" w:rsidRDefault="0031688B" w:rsidP="00316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88B" w:rsidRPr="0031688B" w:rsidRDefault="0031688B" w:rsidP="00316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 xml:space="preserve">В смету расходов, связанных с реализацией заявки, </w:t>
      </w:r>
      <w:proofErr w:type="gramStart"/>
      <w:r w:rsidRPr="0031688B">
        <w:rPr>
          <w:rFonts w:ascii="Times New Roman" w:hAnsi="Times New Roman" w:cs="Times New Roman"/>
          <w:sz w:val="24"/>
          <w:szCs w:val="24"/>
        </w:rPr>
        <w:t>включаются  расходы</w:t>
      </w:r>
      <w:proofErr w:type="gramEnd"/>
      <w:r w:rsidRPr="0031688B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31688B" w:rsidRPr="0031688B" w:rsidRDefault="0031688B" w:rsidP="00316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 xml:space="preserve">-оплату труда; </w:t>
      </w:r>
    </w:p>
    <w:p w:rsidR="0031688B" w:rsidRPr="0031688B" w:rsidRDefault="0031688B" w:rsidP="00316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-оплату гонорара приглашённому специалисту, эксперту;</w:t>
      </w:r>
    </w:p>
    <w:p w:rsidR="0031688B" w:rsidRPr="0031688B" w:rsidRDefault="0031688B" w:rsidP="00316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 xml:space="preserve">-приобретение материально-технического оборудования, инвентаря; </w:t>
      </w:r>
    </w:p>
    <w:p w:rsidR="0031688B" w:rsidRPr="0031688B" w:rsidRDefault="0031688B" w:rsidP="00316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-приобретение газетной бумаги;</w:t>
      </w:r>
    </w:p>
    <w:p w:rsidR="0031688B" w:rsidRPr="0031688B" w:rsidRDefault="0031688B" w:rsidP="00316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-услуги полиграфических предприятий;</w:t>
      </w:r>
    </w:p>
    <w:p w:rsidR="0031688B" w:rsidRPr="0031688B" w:rsidRDefault="0031688B" w:rsidP="00316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-транспортные услуги при наличии документов на наём транспорта сторонних организаций (юридических лиц); горюче-смазочных материалов (при наличии своего транспорта);</w:t>
      </w:r>
    </w:p>
    <w:p w:rsidR="0031688B" w:rsidRPr="0031688B" w:rsidRDefault="0031688B" w:rsidP="00316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-услуги связи;</w:t>
      </w:r>
    </w:p>
    <w:p w:rsidR="0031688B" w:rsidRPr="0031688B" w:rsidRDefault="0031688B" w:rsidP="00316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-коммунальные услуги и аренду (занимаемого редакцией СМИ помещения).</w:t>
      </w:r>
    </w:p>
    <w:p w:rsidR="0031688B" w:rsidRPr="0031688B" w:rsidRDefault="0031688B" w:rsidP="00316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88B" w:rsidRPr="0031688B" w:rsidRDefault="0031688B" w:rsidP="00316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88B" w:rsidRPr="0031688B" w:rsidRDefault="0031688B" w:rsidP="0031688B">
      <w:pPr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Соискатель гранта:</w:t>
      </w:r>
    </w:p>
    <w:p w:rsidR="0031688B" w:rsidRPr="0031688B" w:rsidRDefault="0031688B" w:rsidP="0031688B">
      <w:pPr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_________________</w:t>
      </w:r>
      <w:r w:rsidRPr="0031688B">
        <w:rPr>
          <w:rFonts w:ascii="Times New Roman" w:hAnsi="Times New Roman" w:cs="Times New Roman"/>
          <w:sz w:val="24"/>
          <w:szCs w:val="24"/>
        </w:rPr>
        <w:tab/>
      </w:r>
      <w:r w:rsidRPr="0031688B">
        <w:rPr>
          <w:rFonts w:ascii="Times New Roman" w:hAnsi="Times New Roman" w:cs="Times New Roman"/>
          <w:sz w:val="24"/>
          <w:szCs w:val="24"/>
        </w:rPr>
        <w:tab/>
        <w:t>__________________                ________</w:t>
      </w:r>
      <w:r w:rsidR="000F0B66">
        <w:rPr>
          <w:rFonts w:ascii="Times New Roman" w:hAnsi="Times New Roman" w:cs="Times New Roman"/>
          <w:sz w:val="24"/>
          <w:szCs w:val="24"/>
        </w:rPr>
        <w:softHyphen/>
      </w:r>
      <w:r w:rsidR="000F0B66">
        <w:rPr>
          <w:rFonts w:ascii="Times New Roman" w:hAnsi="Times New Roman" w:cs="Times New Roman"/>
          <w:sz w:val="24"/>
          <w:szCs w:val="24"/>
        </w:rPr>
        <w:softHyphen/>
      </w:r>
      <w:r w:rsidR="000F0B66">
        <w:rPr>
          <w:rFonts w:ascii="Times New Roman" w:hAnsi="Times New Roman" w:cs="Times New Roman"/>
          <w:sz w:val="24"/>
          <w:szCs w:val="24"/>
        </w:rPr>
        <w:softHyphen/>
      </w:r>
      <w:r w:rsidR="000F0B66">
        <w:rPr>
          <w:rFonts w:ascii="Times New Roman" w:hAnsi="Times New Roman" w:cs="Times New Roman"/>
          <w:sz w:val="24"/>
          <w:szCs w:val="24"/>
        </w:rPr>
        <w:softHyphen/>
      </w:r>
      <w:r w:rsidR="000F0B66">
        <w:rPr>
          <w:rFonts w:ascii="Times New Roman" w:hAnsi="Times New Roman" w:cs="Times New Roman"/>
          <w:sz w:val="24"/>
          <w:szCs w:val="24"/>
        </w:rPr>
        <w:softHyphen/>
      </w:r>
      <w:bookmarkStart w:id="0" w:name="_GoBack"/>
      <w:bookmarkEnd w:id="0"/>
      <w:r w:rsidRPr="0031688B">
        <w:rPr>
          <w:rFonts w:ascii="Times New Roman" w:hAnsi="Times New Roman" w:cs="Times New Roman"/>
          <w:sz w:val="24"/>
          <w:szCs w:val="24"/>
        </w:rPr>
        <w:t>________</w:t>
      </w:r>
    </w:p>
    <w:p w:rsidR="0031688B" w:rsidRPr="0031688B" w:rsidRDefault="0031688B" w:rsidP="000F0B66">
      <w:pPr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должность</w:t>
      </w:r>
      <w:r w:rsidRPr="0031688B">
        <w:rPr>
          <w:rFonts w:ascii="Times New Roman" w:hAnsi="Times New Roman" w:cs="Times New Roman"/>
          <w:sz w:val="24"/>
          <w:szCs w:val="24"/>
        </w:rPr>
        <w:tab/>
      </w:r>
      <w:r w:rsidRPr="0031688B">
        <w:rPr>
          <w:rFonts w:ascii="Times New Roman" w:hAnsi="Times New Roman" w:cs="Times New Roman"/>
          <w:sz w:val="24"/>
          <w:szCs w:val="24"/>
        </w:rPr>
        <w:tab/>
      </w:r>
      <w:r w:rsidRPr="0031688B">
        <w:rPr>
          <w:rFonts w:ascii="Times New Roman" w:hAnsi="Times New Roman" w:cs="Times New Roman"/>
          <w:sz w:val="24"/>
          <w:szCs w:val="24"/>
        </w:rPr>
        <w:tab/>
      </w:r>
      <w:r w:rsidRPr="0031688B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31688B">
        <w:rPr>
          <w:rFonts w:ascii="Times New Roman" w:hAnsi="Times New Roman" w:cs="Times New Roman"/>
          <w:sz w:val="24"/>
          <w:szCs w:val="24"/>
        </w:rPr>
        <w:tab/>
      </w:r>
      <w:r w:rsidRPr="0031688B">
        <w:rPr>
          <w:rFonts w:ascii="Times New Roman" w:hAnsi="Times New Roman" w:cs="Times New Roman"/>
          <w:sz w:val="24"/>
          <w:szCs w:val="24"/>
        </w:rPr>
        <w:tab/>
      </w:r>
      <w:r w:rsidRPr="0031688B">
        <w:rPr>
          <w:rFonts w:ascii="Times New Roman" w:hAnsi="Times New Roman" w:cs="Times New Roman"/>
          <w:sz w:val="24"/>
          <w:szCs w:val="24"/>
        </w:rPr>
        <w:tab/>
        <w:t xml:space="preserve">     Ф.И.О.</w:t>
      </w:r>
    </w:p>
    <w:p w:rsidR="0031688B" w:rsidRPr="0031688B" w:rsidRDefault="0031688B" w:rsidP="0031688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31688B" w:rsidRPr="0031688B" w:rsidRDefault="0031688B" w:rsidP="0031688B">
      <w:pPr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31688B" w:rsidRPr="0031688B" w:rsidRDefault="0031688B" w:rsidP="0031688B">
      <w:pPr>
        <w:rPr>
          <w:rFonts w:ascii="Times New Roman" w:hAnsi="Times New Roman" w:cs="Times New Roman"/>
          <w:sz w:val="24"/>
          <w:szCs w:val="24"/>
        </w:rPr>
      </w:pPr>
      <w:r w:rsidRPr="0031688B">
        <w:rPr>
          <w:rFonts w:ascii="Times New Roman" w:hAnsi="Times New Roman" w:cs="Times New Roman"/>
          <w:sz w:val="24"/>
          <w:szCs w:val="24"/>
        </w:rPr>
        <w:t xml:space="preserve">Соискателя гранта           </w:t>
      </w:r>
      <w:r w:rsidRPr="0031688B">
        <w:rPr>
          <w:rFonts w:ascii="Times New Roman" w:hAnsi="Times New Roman" w:cs="Times New Roman"/>
          <w:sz w:val="24"/>
          <w:szCs w:val="24"/>
        </w:rPr>
        <w:tab/>
        <w:t>__________________                ________________</w:t>
      </w:r>
    </w:p>
    <w:p w:rsidR="0031688B" w:rsidRPr="0031688B" w:rsidRDefault="000F0B66" w:rsidP="0031688B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688B" w:rsidRPr="0031688B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31688B" w:rsidRPr="0031688B">
        <w:rPr>
          <w:rFonts w:ascii="Times New Roman" w:hAnsi="Times New Roman" w:cs="Times New Roman"/>
          <w:sz w:val="24"/>
          <w:szCs w:val="24"/>
        </w:rPr>
        <w:tab/>
      </w:r>
      <w:r w:rsidR="0031688B" w:rsidRPr="0031688B">
        <w:rPr>
          <w:rFonts w:ascii="Times New Roman" w:hAnsi="Times New Roman" w:cs="Times New Roman"/>
          <w:sz w:val="24"/>
          <w:szCs w:val="24"/>
        </w:rPr>
        <w:tab/>
      </w:r>
      <w:r w:rsidR="0031688B" w:rsidRPr="0031688B">
        <w:rPr>
          <w:rFonts w:ascii="Times New Roman" w:hAnsi="Times New Roman" w:cs="Times New Roman"/>
          <w:sz w:val="24"/>
          <w:szCs w:val="24"/>
        </w:rPr>
        <w:tab/>
        <w:t xml:space="preserve">      Ф.И.О.</w:t>
      </w:r>
    </w:p>
    <w:p w:rsidR="00313E7A" w:rsidRPr="0031688B" w:rsidRDefault="00313E7A">
      <w:pPr>
        <w:rPr>
          <w:rFonts w:ascii="Times New Roman" w:hAnsi="Times New Roman" w:cs="Times New Roman"/>
          <w:sz w:val="24"/>
          <w:szCs w:val="24"/>
        </w:rPr>
      </w:pPr>
    </w:p>
    <w:sectPr w:rsidR="00313E7A" w:rsidRPr="0031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8B"/>
    <w:rsid w:val="000F0B66"/>
    <w:rsid w:val="00313E7A"/>
    <w:rsid w:val="0031688B"/>
    <w:rsid w:val="0045092F"/>
    <w:rsid w:val="009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4A259-16A9-4625-8082-EA59C6AD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REDINAMN</dc:creator>
  <cp:keywords/>
  <dc:description/>
  <cp:lastModifiedBy>Komitet</cp:lastModifiedBy>
  <cp:revision>4</cp:revision>
  <cp:lastPrinted>2019-11-12T07:11:00Z</cp:lastPrinted>
  <dcterms:created xsi:type="dcterms:W3CDTF">2019-11-12T07:11:00Z</dcterms:created>
  <dcterms:modified xsi:type="dcterms:W3CDTF">2020-01-16T09:56:00Z</dcterms:modified>
</cp:coreProperties>
</file>